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A3" w:rsidRPr="00646894" w:rsidRDefault="004E4B52" w:rsidP="00E216A3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YAPI ARAÇLARI TAAHHÜTNAMESİ</w:t>
      </w:r>
    </w:p>
    <w:p w:rsidR="00E216A3" w:rsidRPr="00646894" w:rsidRDefault="00E216A3" w:rsidP="00E216A3">
      <w:pPr>
        <w:pStyle w:val="NormalWeb"/>
        <w:jc w:val="center"/>
        <w:rPr>
          <w:color w:val="000000"/>
          <w:sz w:val="27"/>
          <w:szCs w:val="27"/>
        </w:rPr>
      </w:pPr>
    </w:p>
    <w:p w:rsidR="00E216A3" w:rsidRPr="00646894" w:rsidRDefault="00E216A3" w:rsidP="00E216A3">
      <w:pPr>
        <w:pStyle w:val="NormalWeb"/>
        <w:jc w:val="center"/>
        <w:rPr>
          <w:color w:val="000000"/>
          <w:sz w:val="27"/>
          <w:szCs w:val="27"/>
        </w:rPr>
      </w:pPr>
      <w:r w:rsidRPr="00646894">
        <w:rPr>
          <w:color w:val="000000"/>
          <w:sz w:val="27"/>
          <w:szCs w:val="27"/>
        </w:rPr>
        <w:t>KÖYLERE HİZMET  GÖTÜRME BİRLİĞİ BAŞKANLIĞI ‘NA</w:t>
      </w:r>
    </w:p>
    <w:p w:rsidR="00E216A3" w:rsidRPr="00646894" w:rsidRDefault="00E216A3" w:rsidP="00E216A3">
      <w:pPr>
        <w:pStyle w:val="NormalWeb"/>
        <w:jc w:val="both"/>
        <w:rPr>
          <w:color w:val="000000"/>
          <w:sz w:val="27"/>
          <w:szCs w:val="27"/>
        </w:rPr>
      </w:pPr>
      <w:r w:rsidRPr="00646894">
        <w:rPr>
          <w:color w:val="000000"/>
          <w:sz w:val="27"/>
          <w:szCs w:val="27"/>
        </w:rPr>
        <w:t>....... / ....... / 202</w:t>
      </w:r>
      <w:r w:rsidR="004A07C2">
        <w:rPr>
          <w:color w:val="000000"/>
          <w:sz w:val="27"/>
          <w:szCs w:val="27"/>
        </w:rPr>
        <w:t>3</w:t>
      </w:r>
      <w:r w:rsidRPr="00646894">
        <w:rPr>
          <w:color w:val="000000"/>
          <w:sz w:val="27"/>
          <w:szCs w:val="27"/>
        </w:rPr>
        <w:t xml:space="preserve"> günü ihalesi yapılacak </w:t>
      </w:r>
      <w:r w:rsidR="00646894" w:rsidRPr="00646894">
        <w:t xml:space="preserve">Kangal İlçesi Çetinkaya Köyü Mevcut Halısahanın Kapalı Halısahaya Çevrilmesi İşi  </w:t>
      </w:r>
      <w:r w:rsidRPr="00646894">
        <w:rPr>
          <w:color w:val="000000"/>
          <w:sz w:val="27"/>
          <w:szCs w:val="27"/>
        </w:rPr>
        <w:t>için ihale dokümanında yer alan Yapı Araçları Listesinde temini istenilen araç, makina ve teçhizatı; ihale dokümanındaki şartlara uygun olarak bulundurmayı kabul ve taahhüt ederiz</w:t>
      </w:r>
    </w:p>
    <w:p w:rsidR="00E216A3" w:rsidRPr="00646894" w:rsidRDefault="00E216A3" w:rsidP="00E216A3">
      <w:pPr>
        <w:pStyle w:val="NormalWeb"/>
        <w:jc w:val="right"/>
        <w:rPr>
          <w:color w:val="000000"/>
          <w:sz w:val="27"/>
          <w:szCs w:val="27"/>
        </w:rPr>
      </w:pPr>
    </w:p>
    <w:p w:rsidR="00E216A3" w:rsidRPr="00646894" w:rsidRDefault="00E216A3" w:rsidP="00E216A3">
      <w:pPr>
        <w:pStyle w:val="NormalWeb"/>
        <w:jc w:val="right"/>
        <w:rPr>
          <w:color w:val="000000"/>
          <w:sz w:val="27"/>
          <w:szCs w:val="27"/>
        </w:rPr>
      </w:pPr>
    </w:p>
    <w:p w:rsidR="00E216A3" w:rsidRPr="00646894" w:rsidRDefault="00E216A3" w:rsidP="00E216A3">
      <w:pPr>
        <w:pStyle w:val="NormalWeb"/>
        <w:jc w:val="right"/>
        <w:rPr>
          <w:color w:val="000000"/>
          <w:sz w:val="27"/>
          <w:szCs w:val="27"/>
        </w:rPr>
      </w:pPr>
    </w:p>
    <w:p w:rsidR="00E216A3" w:rsidRPr="00646894" w:rsidRDefault="00E216A3" w:rsidP="00E216A3">
      <w:pPr>
        <w:pStyle w:val="NormalWeb"/>
        <w:jc w:val="right"/>
        <w:rPr>
          <w:color w:val="000000"/>
          <w:sz w:val="27"/>
          <w:szCs w:val="27"/>
        </w:rPr>
      </w:pPr>
      <w:r w:rsidRPr="00646894">
        <w:rPr>
          <w:color w:val="000000"/>
          <w:sz w:val="27"/>
          <w:szCs w:val="27"/>
        </w:rPr>
        <w:t>Ad-Soyad/ Unvan (kaşe)</w:t>
      </w:r>
    </w:p>
    <w:p w:rsidR="00E216A3" w:rsidRPr="00646894" w:rsidRDefault="00E216A3" w:rsidP="00E216A3">
      <w:pPr>
        <w:pStyle w:val="NormalWeb"/>
        <w:jc w:val="right"/>
        <w:rPr>
          <w:color w:val="000000"/>
          <w:sz w:val="27"/>
          <w:szCs w:val="27"/>
        </w:rPr>
      </w:pPr>
      <w:r w:rsidRPr="00646894">
        <w:rPr>
          <w:color w:val="000000"/>
          <w:sz w:val="27"/>
          <w:szCs w:val="27"/>
        </w:rPr>
        <w:t>İmza</w:t>
      </w:r>
    </w:p>
    <w:p w:rsidR="00DF1A4C" w:rsidRPr="00646894" w:rsidRDefault="00DF1A4C">
      <w:pPr>
        <w:rPr>
          <w:rFonts w:ascii="Times New Roman" w:hAnsi="Times New Roman" w:cs="Times New Roman"/>
        </w:rPr>
      </w:pPr>
    </w:p>
    <w:sectPr w:rsidR="00DF1A4C" w:rsidRPr="00646894" w:rsidSect="00DF1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compat/>
  <w:rsids>
    <w:rsidRoot w:val="00E216A3"/>
    <w:rsid w:val="0013664F"/>
    <w:rsid w:val="001C7F97"/>
    <w:rsid w:val="004A07C2"/>
    <w:rsid w:val="004E4B52"/>
    <w:rsid w:val="00646894"/>
    <w:rsid w:val="00BE54B0"/>
    <w:rsid w:val="00C02721"/>
    <w:rsid w:val="00DE6A0F"/>
    <w:rsid w:val="00DF1A4C"/>
    <w:rsid w:val="00E21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A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DiZaYnPC</dc:creator>
  <cp:lastModifiedBy>DiZaYnPC</cp:lastModifiedBy>
  <cp:revision>6</cp:revision>
  <dcterms:created xsi:type="dcterms:W3CDTF">2022-07-05T12:43:00Z</dcterms:created>
  <dcterms:modified xsi:type="dcterms:W3CDTF">2023-09-29T07:31:00Z</dcterms:modified>
</cp:coreProperties>
</file>